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D774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18C83C6" w14:textId="5E5536E2" w:rsidR="00642FC4" w:rsidRDefault="00B47920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1051398"/>
      <w:bookmarkStart w:id="1" w:name="_GoBack"/>
      <w:r>
        <w:rPr>
          <w:rFonts w:ascii="Arial" w:hAnsi="Arial" w:cs="Arial"/>
          <w:b/>
          <w:color w:val="002060"/>
          <w:sz w:val="28"/>
        </w:rPr>
        <w:t>Дальний Восток оказался на последней строчке рейтинга по уровню любви к своей работе</w:t>
      </w:r>
    </w:p>
    <w:p w14:paraId="17B14A67" w14:textId="63593A4D" w:rsidR="00F86718" w:rsidRPr="00D45B86" w:rsidRDefault="00B47920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4 декабря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231E44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4929DE">
        <w:rPr>
          <w:rFonts w:ascii="Arial" w:hAnsi="Arial" w:cs="Arial"/>
          <w:i/>
        </w:rPr>
        <w:t xml:space="preserve">провела опрос среди жителей </w:t>
      </w:r>
      <w:r>
        <w:rPr>
          <w:rFonts w:ascii="Arial" w:hAnsi="Arial" w:cs="Arial"/>
          <w:i/>
        </w:rPr>
        <w:t>дальневосточных регионов</w:t>
      </w:r>
      <w:r w:rsidR="004929DE">
        <w:rPr>
          <w:rFonts w:ascii="Arial" w:hAnsi="Arial" w:cs="Arial"/>
          <w:i/>
        </w:rPr>
        <w:t xml:space="preserve"> и выяснила, любят ли они свою работу</w:t>
      </w:r>
      <w:r w:rsidR="00231E44" w:rsidRPr="00231E44">
        <w:rPr>
          <w:rFonts w:ascii="Arial" w:hAnsi="Arial" w:cs="Arial"/>
          <w:i/>
        </w:rPr>
        <w:t>.</w:t>
      </w:r>
      <w:r w:rsidR="004929DE">
        <w:rPr>
          <w:rFonts w:ascii="Arial" w:hAnsi="Arial" w:cs="Arial"/>
          <w:i/>
        </w:rPr>
        <w:t xml:space="preserve"> </w:t>
      </w:r>
    </w:p>
    <w:p w14:paraId="078002E0" w14:textId="5AD85DF9" w:rsidR="00231E44" w:rsidRDefault="004929DE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Опрос показал, что </w:t>
      </w:r>
      <w:r w:rsidRPr="00AE2D2C">
        <w:rPr>
          <w:rFonts w:ascii="Arial" w:hAnsi="Arial" w:cs="Arial"/>
          <w:b/>
        </w:rPr>
        <w:t xml:space="preserve">однозначно любят свою работу </w:t>
      </w:r>
      <w:r w:rsidR="00AA7807" w:rsidRPr="00AE2D2C">
        <w:rPr>
          <w:rFonts w:ascii="Arial" w:hAnsi="Arial" w:cs="Arial"/>
          <w:b/>
        </w:rPr>
        <w:t xml:space="preserve">только </w:t>
      </w:r>
      <w:r w:rsidR="00B47920" w:rsidRPr="00AE2D2C">
        <w:rPr>
          <w:rFonts w:ascii="Arial" w:hAnsi="Arial" w:cs="Arial"/>
          <w:b/>
        </w:rPr>
        <w:t>28</w:t>
      </w:r>
      <w:r w:rsidRPr="00AE2D2C">
        <w:rPr>
          <w:rFonts w:ascii="Arial" w:hAnsi="Arial" w:cs="Arial"/>
          <w:b/>
        </w:rPr>
        <w:t xml:space="preserve">% жителей </w:t>
      </w:r>
      <w:r w:rsidR="00B47920" w:rsidRPr="00AE2D2C">
        <w:rPr>
          <w:rFonts w:ascii="Arial" w:hAnsi="Arial" w:cs="Arial"/>
          <w:b/>
        </w:rPr>
        <w:t>Дальнего Востока – это самый низкий показатель в стране</w:t>
      </w:r>
      <w:r w:rsidR="00B47920">
        <w:rPr>
          <w:rFonts w:ascii="Arial" w:hAnsi="Arial" w:cs="Arial"/>
        </w:rPr>
        <w:t>. В</w:t>
      </w:r>
      <w:r>
        <w:rPr>
          <w:rFonts w:ascii="Arial" w:hAnsi="Arial" w:cs="Arial"/>
        </w:rPr>
        <w:t xml:space="preserve"> среднем по России любовь к работе испытывают 39% опрошенных</w:t>
      </w:r>
      <w:r w:rsidR="00B479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Еще </w:t>
      </w:r>
      <w:r w:rsidR="00B47920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% </w:t>
      </w:r>
      <w:r w:rsidR="00B47920">
        <w:rPr>
          <w:rFonts w:ascii="Arial" w:hAnsi="Arial" w:cs="Arial"/>
        </w:rPr>
        <w:t>дальневосточников</w:t>
      </w:r>
      <w:r>
        <w:rPr>
          <w:rFonts w:ascii="Arial" w:hAnsi="Arial" w:cs="Arial"/>
        </w:rPr>
        <w:t xml:space="preserve"> точно не любят свою работу (по России – 36%)</w:t>
      </w:r>
      <w:r w:rsidR="00B47920">
        <w:rPr>
          <w:rFonts w:ascii="Arial" w:hAnsi="Arial" w:cs="Arial"/>
        </w:rPr>
        <w:t xml:space="preserve">. </w:t>
      </w:r>
      <w:r w:rsidR="00B47920" w:rsidRPr="00AE2D2C">
        <w:rPr>
          <w:rFonts w:ascii="Arial" w:hAnsi="Arial" w:cs="Arial"/>
          <w:b/>
        </w:rPr>
        <w:t>По уровню «нелюбви к работе» респондентов ДФО опередил лишь Северо-Кавказский федеральный округ.</w:t>
      </w:r>
      <w:r w:rsidR="00B47920">
        <w:rPr>
          <w:rFonts w:ascii="Arial" w:hAnsi="Arial" w:cs="Arial"/>
        </w:rPr>
        <w:t xml:space="preserve"> О</w:t>
      </w:r>
      <w:r w:rsidR="00AA7807">
        <w:rPr>
          <w:rFonts w:ascii="Arial" w:hAnsi="Arial" w:cs="Arial"/>
        </w:rPr>
        <w:t xml:space="preserve">ставшийся </w:t>
      </w:r>
      <w:r w:rsidR="00B4792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% пребывают в смешанных чувствах и затруднились ответить (по России таких – 26%). </w:t>
      </w:r>
    </w:p>
    <w:p w14:paraId="54FAFA5B" w14:textId="0C118207" w:rsidR="004929DE" w:rsidRDefault="00B47920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B5F441" wp14:editId="7846EFEC">
            <wp:extent cx="6515100" cy="38100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4F73B581-C97E-4FEB-9449-53DB80338A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929DE">
        <w:rPr>
          <w:rFonts w:ascii="Arial" w:hAnsi="Arial" w:cs="Arial"/>
        </w:rPr>
        <w:t>Интересно, что отношение людей к своей профессиональной деятельности меняется с возрастом: так, среди респондентов 18-24 лет свою работу любят 33%, среди 25-34-летних – 36%, среди респондентов 35-44 лет – уже 42%, среди 45-54-летних – 44%, а среди тех, кто старше 55 лет – сразу 64% готовы признаться в любви к работе.</w:t>
      </w:r>
    </w:p>
    <w:p w14:paraId="3B634AA1" w14:textId="77777777" w:rsidR="004E739C" w:rsidRDefault="004E739C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Сказывается и профессиональная сфера опрошенных. Так, о любви к работе чаще всех говорили респонденты из сфер «</w:t>
      </w:r>
      <w:r w:rsidRPr="004E739C">
        <w:rPr>
          <w:rFonts w:ascii="Arial" w:hAnsi="Arial" w:cs="Arial"/>
        </w:rPr>
        <w:t>Искусство, развлечения, масс-медиа</w:t>
      </w:r>
      <w:r>
        <w:rPr>
          <w:rFonts w:ascii="Arial" w:hAnsi="Arial" w:cs="Arial"/>
        </w:rPr>
        <w:t>» (69%), «</w:t>
      </w:r>
      <w:r w:rsidRPr="004E739C">
        <w:rPr>
          <w:rFonts w:ascii="Arial" w:hAnsi="Arial" w:cs="Arial"/>
        </w:rPr>
        <w:t>Наука, образование</w:t>
      </w:r>
      <w:r>
        <w:rPr>
          <w:rFonts w:ascii="Arial" w:hAnsi="Arial" w:cs="Arial"/>
        </w:rPr>
        <w:t>» (55%) и «</w:t>
      </w:r>
      <w:r w:rsidRPr="004E739C">
        <w:rPr>
          <w:rFonts w:ascii="Arial" w:hAnsi="Arial" w:cs="Arial"/>
        </w:rPr>
        <w:t>Туризм, гостиницы, рестораны</w:t>
      </w:r>
      <w:r>
        <w:rPr>
          <w:rFonts w:ascii="Arial" w:hAnsi="Arial" w:cs="Arial"/>
        </w:rPr>
        <w:t>» (52%). В свою очередь, в нелюбви к работе чаще других признавались юристы (51%), бухгалтеры (41%) и медики (39%).</w:t>
      </w:r>
    </w:p>
    <w:p w14:paraId="6B32C699" w14:textId="69D57B34" w:rsidR="00AA7807" w:rsidRPr="00231E44" w:rsidRDefault="00AA7807" w:rsidP="00AA780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 же время, </w:t>
      </w:r>
      <w:r w:rsidRPr="00AE2D2C">
        <w:rPr>
          <w:rFonts w:ascii="Arial" w:hAnsi="Arial" w:cs="Arial"/>
          <w:b/>
        </w:rPr>
        <w:t>5</w:t>
      </w:r>
      <w:r w:rsidR="00AE2D2C" w:rsidRPr="00AE2D2C">
        <w:rPr>
          <w:rFonts w:ascii="Arial" w:hAnsi="Arial" w:cs="Arial"/>
          <w:b/>
        </w:rPr>
        <w:t>2</w:t>
      </w:r>
      <w:r w:rsidRPr="00AE2D2C">
        <w:rPr>
          <w:rFonts w:ascii="Arial" w:hAnsi="Arial" w:cs="Arial"/>
          <w:b/>
        </w:rPr>
        <w:t xml:space="preserve">% жителей </w:t>
      </w:r>
      <w:r w:rsidR="00AE2D2C" w:rsidRPr="00AE2D2C">
        <w:rPr>
          <w:rFonts w:ascii="Arial" w:hAnsi="Arial" w:cs="Arial"/>
          <w:b/>
        </w:rPr>
        <w:t>Дальневосточного федерального округа</w:t>
      </w:r>
      <w:r w:rsidRPr="00AE2D2C">
        <w:rPr>
          <w:rFonts w:ascii="Arial" w:hAnsi="Arial" w:cs="Arial"/>
          <w:b/>
        </w:rPr>
        <w:t xml:space="preserve"> полагают, что в принципе работать на нелюбимой работе неправильно, она должна нравиться</w:t>
      </w:r>
      <w:r>
        <w:rPr>
          <w:rFonts w:ascii="Arial" w:hAnsi="Arial" w:cs="Arial"/>
        </w:rPr>
        <w:t xml:space="preserve">. Среди </w:t>
      </w:r>
      <w:r>
        <w:rPr>
          <w:rFonts w:ascii="Arial" w:hAnsi="Arial" w:cs="Arial"/>
        </w:rPr>
        <w:lastRenderedPageBreak/>
        <w:t xml:space="preserve">оставшихся респондентов </w:t>
      </w:r>
      <w:r w:rsidRPr="00AE2D2C">
        <w:rPr>
          <w:rFonts w:ascii="Arial" w:hAnsi="Arial" w:cs="Arial"/>
          <w:b/>
        </w:rPr>
        <w:t>3</w:t>
      </w:r>
      <w:r w:rsidR="00AE2D2C" w:rsidRPr="00AE2D2C">
        <w:rPr>
          <w:rFonts w:ascii="Arial" w:hAnsi="Arial" w:cs="Arial"/>
          <w:b/>
        </w:rPr>
        <w:t>8</w:t>
      </w:r>
      <w:r w:rsidRPr="00AE2D2C">
        <w:rPr>
          <w:rFonts w:ascii="Arial" w:hAnsi="Arial" w:cs="Arial"/>
          <w:b/>
        </w:rPr>
        <w:t>% считают нормальным трудиться на нелюбимой работе, если очень нужны деньги</w:t>
      </w:r>
      <w:r>
        <w:rPr>
          <w:rFonts w:ascii="Arial" w:hAnsi="Arial" w:cs="Arial"/>
        </w:rPr>
        <w:t>, а 1</w:t>
      </w:r>
      <w:r w:rsidR="00AE2D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 считают такой вариант допустимым в начале карьеры. И лишь </w:t>
      </w:r>
      <w:r w:rsidR="00AE2D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уверены, что в целом любить свою работу вовсе необязательно и трудиться там, где тебе не нравится, вполне нормально. </w:t>
      </w:r>
    </w:p>
    <w:p w14:paraId="15F9B9B2" w14:textId="7E29A9DC" w:rsidR="004E739C" w:rsidRDefault="00AA7807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на это,</w:t>
      </w:r>
      <w:r w:rsidR="004E739C">
        <w:rPr>
          <w:rFonts w:ascii="Arial" w:hAnsi="Arial" w:cs="Arial"/>
        </w:rPr>
        <w:t xml:space="preserve"> </w:t>
      </w:r>
      <w:r w:rsidR="00AE2D2C" w:rsidRPr="00AE2D2C">
        <w:rPr>
          <w:rFonts w:ascii="Arial" w:hAnsi="Arial" w:cs="Arial"/>
          <w:b/>
        </w:rPr>
        <w:t xml:space="preserve">дальневосточники намного чаще, чем респонденты других </w:t>
      </w:r>
      <w:r w:rsidR="00AE2D2C">
        <w:rPr>
          <w:rFonts w:ascii="Arial" w:hAnsi="Arial" w:cs="Arial"/>
          <w:b/>
        </w:rPr>
        <w:t>федеральных округов</w:t>
      </w:r>
      <w:r w:rsidR="004E739C" w:rsidRPr="00AE2D2C">
        <w:rPr>
          <w:rFonts w:ascii="Arial" w:hAnsi="Arial" w:cs="Arial"/>
          <w:b/>
        </w:rPr>
        <w:t xml:space="preserve"> при определенных обстоятельствах готовы трудиться и на нелюбимой работе</w:t>
      </w:r>
      <w:r w:rsidR="00D171CA">
        <w:rPr>
          <w:rFonts w:ascii="Arial" w:hAnsi="Arial" w:cs="Arial"/>
        </w:rPr>
        <w:t>. Так, главным «удерживающим» фактором для 61% респондентов стала хорошая зарплата</w:t>
      </w:r>
      <w:r w:rsidR="00AE2D2C">
        <w:rPr>
          <w:rFonts w:ascii="Arial" w:hAnsi="Arial" w:cs="Arial"/>
        </w:rPr>
        <w:t xml:space="preserve"> (в Приморском крае – 69%)</w:t>
      </w:r>
      <w:r w:rsidR="00D171CA">
        <w:rPr>
          <w:rFonts w:ascii="Arial" w:hAnsi="Arial" w:cs="Arial"/>
        </w:rPr>
        <w:t xml:space="preserve">. Ещё 33% </w:t>
      </w:r>
      <w:r w:rsidR="00D171CA">
        <w:rPr>
          <w:rFonts w:ascii="Arial" w:hAnsi="Arial" w:cs="Arial"/>
        </w:rPr>
        <w:t>согла</w:t>
      </w:r>
      <w:r w:rsidR="00D171CA">
        <w:rPr>
          <w:rFonts w:ascii="Arial" w:hAnsi="Arial" w:cs="Arial"/>
        </w:rPr>
        <w:t>шаются</w:t>
      </w:r>
      <w:r w:rsidR="00D171CA">
        <w:rPr>
          <w:rFonts w:ascii="Arial" w:hAnsi="Arial" w:cs="Arial"/>
        </w:rPr>
        <w:t xml:space="preserve"> на нелюбимую работу </w:t>
      </w:r>
      <w:r w:rsidR="00D171CA">
        <w:rPr>
          <w:rFonts w:ascii="Arial" w:hAnsi="Arial" w:cs="Arial"/>
        </w:rPr>
        <w:t>из-за отсутствия</w:t>
      </w:r>
      <w:r w:rsidR="00D171CA">
        <w:rPr>
          <w:rFonts w:ascii="Arial" w:hAnsi="Arial" w:cs="Arial"/>
        </w:rPr>
        <w:t xml:space="preserve"> выбора, </w:t>
      </w:r>
      <w:r w:rsidR="00D171CA">
        <w:rPr>
          <w:rFonts w:ascii="Arial" w:hAnsi="Arial" w:cs="Arial"/>
        </w:rPr>
        <w:t>2</w:t>
      </w:r>
      <w:r w:rsidR="00D171CA">
        <w:rPr>
          <w:rFonts w:ascii="Arial" w:hAnsi="Arial" w:cs="Arial"/>
        </w:rPr>
        <w:t>7%</w:t>
      </w:r>
      <w:r w:rsidR="00D171CA">
        <w:rPr>
          <w:rFonts w:ascii="Arial" w:hAnsi="Arial" w:cs="Arial"/>
        </w:rPr>
        <w:t xml:space="preserve"> готовы трудиться на нелюбимой работе</w:t>
      </w:r>
      <w:r w:rsidR="00D171CA">
        <w:rPr>
          <w:rFonts w:ascii="Arial" w:hAnsi="Arial" w:cs="Arial"/>
        </w:rPr>
        <w:t xml:space="preserve"> -</w:t>
      </w:r>
      <w:r w:rsidR="00D171CA">
        <w:rPr>
          <w:rFonts w:ascii="Arial" w:hAnsi="Arial" w:cs="Arial"/>
        </w:rPr>
        <w:t xml:space="preserve"> </w:t>
      </w:r>
      <w:r w:rsidR="00D171CA" w:rsidRPr="004E739C">
        <w:rPr>
          <w:rFonts w:ascii="Arial" w:hAnsi="Arial" w:cs="Arial"/>
        </w:rPr>
        <w:t>если будет перспектива построить карьеру</w:t>
      </w:r>
      <w:r w:rsidR="00D171CA">
        <w:rPr>
          <w:rFonts w:ascii="Arial" w:hAnsi="Arial" w:cs="Arial"/>
        </w:rPr>
        <w:t>, ещё 19% -</w:t>
      </w:r>
      <w:r w:rsidR="00D171CA" w:rsidRPr="004E739C">
        <w:rPr>
          <w:rFonts w:ascii="Arial" w:hAnsi="Arial" w:cs="Arial"/>
        </w:rPr>
        <w:t xml:space="preserve"> </w:t>
      </w:r>
      <w:r w:rsidR="00D171CA" w:rsidRPr="004E739C">
        <w:rPr>
          <w:rFonts w:ascii="Arial" w:hAnsi="Arial" w:cs="Arial"/>
        </w:rPr>
        <w:t>если будет нравиться коллектив</w:t>
      </w:r>
      <w:r w:rsidR="00D171CA">
        <w:rPr>
          <w:rFonts w:ascii="Arial" w:hAnsi="Arial" w:cs="Arial"/>
        </w:rPr>
        <w:t xml:space="preserve">.  </w:t>
      </w:r>
      <w:r w:rsidR="00D171CA">
        <w:rPr>
          <w:rFonts w:ascii="Arial" w:hAnsi="Arial" w:cs="Arial"/>
        </w:rPr>
        <w:t>Л</w:t>
      </w:r>
      <w:r w:rsidR="004E739C">
        <w:rPr>
          <w:rFonts w:ascii="Arial" w:hAnsi="Arial" w:cs="Arial"/>
        </w:rPr>
        <w:t xml:space="preserve">ишь </w:t>
      </w:r>
      <w:r>
        <w:rPr>
          <w:rFonts w:ascii="Arial" w:hAnsi="Arial" w:cs="Arial"/>
        </w:rPr>
        <w:t>1</w:t>
      </w:r>
      <w:r w:rsidR="00B47920">
        <w:rPr>
          <w:rFonts w:ascii="Arial" w:hAnsi="Arial" w:cs="Arial"/>
        </w:rPr>
        <w:t>7</w:t>
      </w:r>
      <w:r w:rsidR="004E739C">
        <w:rPr>
          <w:rFonts w:ascii="Arial" w:hAnsi="Arial" w:cs="Arial"/>
        </w:rPr>
        <w:t>% сообщили, что такой вариант для них однозначно неприемлем</w:t>
      </w:r>
      <w:r w:rsidR="0065697B">
        <w:rPr>
          <w:rFonts w:ascii="Arial" w:hAnsi="Arial" w:cs="Arial"/>
        </w:rPr>
        <w:t xml:space="preserve"> ни при каких условиях</w:t>
      </w:r>
      <w:r w:rsidR="004E739C">
        <w:rPr>
          <w:rFonts w:ascii="Arial" w:hAnsi="Arial" w:cs="Arial"/>
        </w:rPr>
        <w:t xml:space="preserve">. </w:t>
      </w:r>
    </w:p>
    <w:p w14:paraId="28559A89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77164E6F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2DCC024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7FD3FB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AE2D2C">
      <w:headerReference w:type="default" r:id="rId11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ACCE" w14:textId="77777777" w:rsidR="003F2B7F" w:rsidRDefault="003F2B7F" w:rsidP="009E382E">
      <w:pPr>
        <w:spacing w:after="0" w:line="240" w:lineRule="auto"/>
      </w:pPr>
      <w:r>
        <w:separator/>
      </w:r>
    </w:p>
  </w:endnote>
  <w:endnote w:type="continuationSeparator" w:id="0">
    <w:p w14:paraId="22CA211F" w14:textId="77777777" w:rsidR="003F2B7F" w:rsidRDefault="003F2B7F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EC89" w14:textId="77777777" w:rsidR="003F2B7F" w:rsidRDefault="003F2B7F" w:rsidP="009E382E">
      <w:pPr>
        <w:spacing w:after="0" w:line="240" w:lineRule="auto"/>
      </w:pPr>
      <w:r>
        <w:separator/>
      </w:r>
    </w:p>
  </w:footnote>
  <w:footnote w:type="continuationSeparator" w:id="0">
    <w:p w14:paraId="44C0137E" w14:textId="77777777" w:rsidR="003F2B7F" w:rsidRDefault="003F2B7F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E618" w14:textId="347EDB10" w:rsidR="009E382E" w:rsidRDefault="00642FC4" w:rsidP="00642FC4">
    <w:pPr>
      <w:jc w:val="right"/>
    </w:pPr>
    <w:r>
      <w:rPr>
        <w:noProof/>
        <w:lang w:eastAsia="ru-RU"/>
      </w:rPr>
      <w:drawing>
        <wp:inline distT="0" distB="0" distL="0" distR="0" wp14:anchorId="01A6C78A" wp14:editId="4DD5CD62">
          <wp:extent cx="2819644" cy="899238"/>
          <wp:effectExtent l="0" t="0" r="0" b="0"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3CF0C" wp14:editId="36C85C6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013C1" id="Прямая соединительная линия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5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104E51"/>
    <w:rsid w:val="00112973"/>
    <w:rsid w:val="0013626C"/>
    <w:rsid w:val="001667F5"/>
    <w:rsid w:val="001A27A4"/>
    <w:rsid w:val="001C4B40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3F2B7F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29DE"/>
    <w:rsid w:val="004B5250"/>
    <w:rsid w:val="004E739C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2FC4"/>
    <w:rsid w:val="0065697B"/>
    <w:rsid w:val="00667A2A"/>
    <w:rsid w:val="00677EAF"/>
    <w:rsid w:val="00690988"/>
    <w:rsid w:val="00696F90"/>
    <w:rsid w:val="006A3132"/>
    <w:rsid w:val="006C7567"/>
    <w:rsid w:val="006E1732"/>
    <w:rsid w:val="006F28FC"/>
    <w:rsid w:val="006F60F1"/>
    <w:rsid w:val="00722D4A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A7807"/>
    <w:rsid w:val="00AC0810"/>
    <w:rsid w:val="00AC2E5B"/>
    <w:rsid w:val="00AC541B"/>
    <w:rsid w:val="00AD160C"/>
    <w:rsid w:val="00AE2D2C"/>
    <w:rsid w:val="00AE657B"/>
    <w:rsid w:val="00AF4667"/>
    <w:rsid w:val="00B042C5"/>
    <w:rsid w:val="00B06790"/>
    <w:rsid w:val="00B173F1"/>
    <w:rsid w:val="00B35E9C"/>
    <w:rsid w:val="00B44B61"/>
    <w:rsid w:val="00B47920"/>
    <w:rsid w:val="00B50CD0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171CA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0B05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.ilyushina\AppData\Local\Microsoft\Windows\INetCache\Content.Outlook\N1DF3OZB\&#1056;&#1072;&#1089;&#1095;&#1077;&#1090;&#1099;%20&#1086;&#1090;&#1085;&#1086;&#1096;&#1077;&#1085;&#1080;&#1077;%20&#1082;%20&#1088;&#1072;&#1073;&#1086;&#109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1">
                <a:latin typeface="Arial" panose="020B0604020202020204" pitchFamily="34" charset="0"/>
                <a:cs typeface="Arial" panose="020B0604020202020204" pitchFamily="34" charset="0"/>
              </a:rPr>
              <a:t>Любите ли вы свою нынешнюю/последнюю работу?</a:t>
            </a:r>
          </a:p>
        </c:rich>
      </c:tx>
      <c:layout>
        <c:manualLayout>
          <c:xMode val="edge"/>
          <c:yMode val="edge"/>
          <c:x val="2.7201782703991251E-2"/>
          <c:y val="3.42465753424657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370100925112636E-2"/>
          <c:y val="0.16268065144407479"/>
          <c:w val="0.90762989907488734"/>
          <c:h val="0.45610634089410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Люблю свою работу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Лист2!$A$2:$A$11</c:f>
              <c:strCache>
                <c:ptCount val="10"/>
                <c:pt idx="0">
                  <c:v>Северо-Западный</c:v>
                </c:pt>
                <c:pt idx="1">
                  <c:v>Южный</c:v>
                </c:pt>
                <c:pt idx="2">
                  <c:v>Центральный</c:v>
                </c:pt>
                <c:pt idx="3">
                  <c:v>Москва</c:v>
                </c:pt>
                <c:pt idx="4">
                  <c:v>Уральский</c:v>
                </c:pt>
                <c:pt idx="5">
                  <c:v>Приволжский</c:v>
                </c:pt>
                <c:pt idx="6">
                  <c:v>Санкт-Петербург</c:v>
                </c:pt>
                <c:pt idx="7">
                  <c:v>Сибирский</c:v>
                </c:pt>
                <c:pt idx="8">
                  <c:v>Северо-Кавказский</c:v>
                </c:pt>
                <c:pt idx="9">
                  <c:v>Дальневосточный</c:v>
                </c:pt>
              </c:strCache>
            </c:strRef>
          </c:cat>
          <c:val>
            <c:numRef>
              <c:f>Лист2!$B$2:$B$11</c:f>
              <c:numCache>
                <c:formatCode>0%</c:formatCode>
                <c:ptCount val="10"/>
                <c:pt idx="0">
                  <c:v>0.43137254901960786</c:v>
                </c:pt>
                <c:pt idx="1">
                  <c:v>0.43026706231454004</c:v>
                </c:pt>
                <c:pt idx="2">
                  <c:v>0.42122719734660036</c:v>
                </c:pt>
                <c:pt idx="3">
                  <c:v>0.39446640316205533</c:v>
                </c:pt>
                <c:pt idx="4">
                  <c:v>0.39047619047619048</c:v>
                </c:pt>
                <c:pt idx="5">
                  <c:v>0.37978560490045943</c:v>
                </c:pt>
                <c:pt idx="6">
                  <c:v>0.36672325976230902</c:v>
                </c:pt>
                <c:pt idx="7">
                  <c:v>0.32405063291139241</c:v>
                </c:pt>
                <c:pt idx="8">
                  <c:v>0.30303030303030304</c:v>
                </c:pt>
                <c:pt idx="9">
                  <c:v>0.2808988764044944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7-4CF1-971E-24E2AAE921E4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Не люблю свою работу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Лист2!$A$2:$A$11</c:f>
              <c:strCache>
                <c:ptCount val="10"/>
                <c:pt idx="0">
                  <c:v>Северо-Западный</c:v>
                </c:pt>
                <c:pt idx="1">
                  <c:v>Южный</c:v>
                </c:pt>
                <c:pt idx="2">
                  <c:v>Центральный</c:v>
                </c:pt>
                <c:pt idx="3">
                  <c:v>Москва</c:v>
                </c:pt>
                <c:pt idx="4">
                  <c:v>Уральский</c:v>
                </c:pt>
                <c:pt idx="5">
                  <c:v>Приволжский</c:v>
                </c:pt>
                <c:pt idx="6">
                  <c:v>Санкт-Петербург</c:v>
                </c:pt>
                <c:pt idx="7">
                  <c:v>Сибирский</c:v>
                </c:pt>
                <c:pt idx="8">
                  <c:v>Северо-Кавказский</c:v>
                </c:pt>
                <c:pt idx="9">
                  <c:v>Дальневосточный</c:v>
                </c:pt>
              </c:strCache>
            </c:strRef>
          </c:cat>
          <c:val>
            <c:numRef>
              <c:f>Лист2!$C$2:$C$11</c:f>
              <c:numCache>
                <c:formatCode>0%</c:formatCode>
                <c:ptCount val="10"/>
                <c:pt idx="0">
                  <c:v>0.30718954248366015</c:v>
                </c:pt>
                <c:pt idx="1">
                  <c:v>0.34124629080118696</c:v>
                </c:pt>
                <c:pt idx="2">
                  <c:v>0.35820895522388058</c:v>
                </c:pt>
                <c:pt idx="3">
                  <c:v>0.34387351778656128</c:v>
                </c:pt>
                <c:pt idx="4">
                  <c:v>0.33333333333333331</c:v>
                </c:pt>
                <c:pt idx="5">
                  <c:v>0.36294027565084225</c:v>
                </c:pt>
                <c:pt idx="6">
                  <c:v>0.35483870967741937</c:v>
                </c:pt>
                <c:pt idx="7">
                  <c:v>0.4</c:v>
                </c:pt>
                <c:pt idx="8">
                  <c:v>0.48484848484848486</c:v>
                </c:pt>
                <c:pt idx="9">
                  <c:v>0.43820224719101125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7-4CF1-971E-24E2AAE92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12"/>
        <c:axId val="1952843888"/>
        <c:axId val="168108352"/>
      </c:barChart>
      <c:catAx>
        <c:axId val="195284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8108352"/>
        <c:crosses val="autoZero"/>
        <c:auto val="1"/>
        <c:lblAlgn val="ctr"/>
        <c:lblOffset val="100"/>
        <c:noMultiLvlLbl val="0"/>
      </c:catAx>
      <c:valAx>
        <c:axId val="1681083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5284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Props1.xml><?xml version="1.0" encoding="utf-8"?>
<ds:datastoreItem xmlns:ds="http://schemas.openxmlformats.org/officeDocument/2006/customXml" ds:itemID="{34F090E8-7F07-4524-A2AF-52C48F70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BD649-A9E4-42B2-9E5C-926C01599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6503D-6515-46BE-A8DA-1C929471DE6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f395811a-60d7-47df-a6cd-ae85c0f8af9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03d3e558-f451-4c4c-84ea-445283d38d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2</cp:revision>
  <dcterms:created xsi:type="dcterms:W3CDTF">2022-12-04T03:04:00Z</dcterms:created>
  <dcterms:modified xsi:type="dcterms:W3CDTF">2022-12-04T03:04:00Z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